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6A" w:rsidRPr="009F026A" w:rsidRDefault="009F026A" w:rsidP="009F02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9F026A">
        <w:rPr>
          <w:b/>
          <w:sz w:val="28"/>
          <w:szCs w:val="28"/>
          <w:shd w:val="clear" w:color="auto" w:fill="FFFFFF"/>
        </w:rPr>
        <w:t>План открытия групп на</w:t>
      </w:r>
      <w:r w:rsidR="00B74F10">
        <w:rPr>
          <w:b/>
          <w:sz w:val="28"/>
          <w:szCs w:val="28"/>
          <w:shd w:val="clear" w:color="auto" w:fill="FFFFFF"/>
        </w:rPr>
        <w:t xml:space="preserve"> ноябрь </w:t>
      </w:r>
      <w:r w:rsidRPr="009F026A">
        <w:rPr>
          <w:b/>
          <w:sz w:val="28"/>
          <w:szCs w:val="28"/>
          <w:shd w:val="clear" w:color="auto" w:fill="FFFFFF"/>
        </w:rPr>
        <w:t>месяц</w:t>
      </w:r>
    </w:p>
    <w:p w:rsidR="009F026A" w:rsidRPr="009F026A" w:rsidRDefault="009F026A" w:rsidP="009F02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74F10" w:rsidRPr="00B74F10" w:rsidRDefault="00B74F10" w:rsidP="00B74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10">
        <w:rPr>
          <w:rFonts w:ascii="Times New Roman" w:hAnsi="Times New Roman" w:cs="Times New Roman"/>
          <w:b/>
          <w:sz w:val="28"/>
          <w:szCs w:val="28"/>
        </w:rPr>
        <w:t>01.11</w:t>
      </w:r>
      <w:r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Pr="00B74F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10">
        <w:rPr>
          <w:rFonts w:ascii="Times New Roman" w:hAnsi="Times New Roman" w:cs="Times New Roman"/>
          <w:b/>
          <w:sz w:val="28"/>
          <w:szCs w:val="28"/>
        </w:rPr>
        <w:t>31.11.2019</w:t>
      </w:r>
      <w:r w:rsidRPr="00B74F10">
        <w:rPr>
          <w:rFonts w:ascii="Times New Roman" w:hAnsi="Times New Roman" w:cs="Times New Roman"/>
          <w:sz w:val="28"/>
          <w:szCs w:val="28"/>
        </w:rPr>
        <w:t xml:space="preserve"> – Программа подготовки, переподготовки и повышения квалификации рабочих по профессии «Оператор котельной</w:t>
      </w:r>
      <w:r w:rsidRPr="00B74F10">
        <w:rPr>
          <w:rFonts w:ascii="Times New Roman" w:hAnsi="Times New Roman" w:cs="Times New Roman"/>
          <w:sz w:val="28"/>
          <w:szCs w:val="28"/>
        </w:rPr>
        <w:t>»</w:t>
      </w:r>
    </w:p>
    <w:p w:rsidR="00B74F10" w:rsidRPr="00B74F10" w:rsidRDefault="00B74F10" w:rsidP="00B74F10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74F10">
        <w:rPr>
          <w:rFonts w:ascii="Times New Roman" w:hAnsi="Times New Roman" w:cs="Times New Roman"/>
          <w:b/>
          <w:sz w:val="28"/>
          <w:szCs w:val="28"/>
        </w:rPr>
        <w:t>01.11.2019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10">
        <w:rPr>
          <w:rFonts w:ascii="Times New Roman" w:hAnsi="Times New Roman" w:cs="Times New Roman"/>
          <w:b/>
          <w:sz w:val="28"/>
          <w:szCs w:val="28"/>
        </w:rPr>
        <w:t>31.11.2019</w:t>
      </w:r>
      <w:r w:rsidRPr="00B74F10">
        <w:rPr>
          <w:rFonts w:ascii="Times New Roman" w:hAnsi="Times New Roman" w:cs="Times New Roman"/>
          <w:sz w:val="28"/>
          <w:szCs w:val="28"/>
        </w:rPr>
        <w:t xml:space="preserve"> –</w:t>
      </w:r>
      <w:r w:rsidRPr="00B74F10">
        <w:rPr>
          <w:rFonts w:ascii="Times New Roman" w:hAnsi="Times New Roman" w:cs="Times New Roman"/>
          <w:sz w:val="28"/>
          <w:szCs w:val="28"/>
        </w:rPr>
        <w:t>30.10.2019. – Программа подготовки, переподготовки и повышения квалификации рабочих по профессии «</w:t>
      </w:r>
      <w:r w:rsidRPr="00B74F10">
        <w:rPr>
          <w:rFonts w:ascii="Times New Roman" w:hAnsi="Times New Roman" w:cs="Times New Roman"/>
          <w:sz w:val="28"/>
          <w:szCs w:val="28"/>
        </w:rPr>
        <w:t>Машинис</w:t>
      </w:r>
      <w:proofErr w:type="gramStart"/>
      <w:r w:rsidRPr="00B74F1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74F10">
        <w:rPr>
          <w:rFonts w:ascii="Times New Roman" w:hAnsi="Times New Roman" w:cs="Times New Roman"/>
          <w:sz w:val="28"/>
          <w:szCs w:val="28"/>
        </w:rPr>
        <w:t>кочегар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4F10">
        <w:rPr>
          <w:rFonts w:ascii="Times New Roman" w:hAnsi="Times New Roman" w:cs="Times New Roman"/>
          <w:sz w:val="28"/>
          <w:szCs w:val="28"/>
        </w:rPr>
        <w:t xml:space="preserve"> котельной»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t>01.11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> – Программа подготовки, переподготовки и повышения квалификации рабочих по профессии «Оператор товарный».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t>04.11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> – Программа подготовки, переподготовки и повышения квалификации рабочих по профессии «Оператор заправочных станций»;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t>04.11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> – Обучающий курс «Безопасные приёмы управления погрузчиком-штабелёром»;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t>05.11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> – Программа подготовки, переподготовки и повышения квалификации рабочих по профессии «Вальщик леса»;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t>08.11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> – Программа подготовки, переподготовки и повышения квалификации рабочих по профессии «Маляр»;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t>11.11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> – Программа подготовки, переподготовки и повышения квалификации рабочих по профессии «Слесарь-сантехник»;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t>11.11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> – Программа подготовки, переподготовки и повышения квалификации рабочих по профессии «Монтажник санитарно-технических систем и оборудования»;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t>15.11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> – Обучающий курс «Охрана труда и обеспечение безопасности при выполнении работ по профессии «Оператор котельной»;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t>18.11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> – Программа подготовки, перепо</w:t>
      </w:r>
      <w:r w:rsidRPr="00B74F10">
        <w:rPr>
          <w:sz w:val="28"/>
          <w:szCs w:val="28"/>
        </w:rPr>
        <w:t>дготовки и повышения квали</w:t>
      </w:r>
      <w:r w:rsidR="009F026A" w:rsidRPr="00B74F10">
        <w:rPr>
          <w:sz w:val="28"/>
          <w:szCs w:val="28"/>
        </w:rPr>
        <w:t>фикации рабочих по профессии «Стропальщик»;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t>22.11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> – Обучающий курс «ПТМ для работников, ответственных за пожарную безопасность субъекта хозяйствования, членов пожарно-технических комиссий»;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t>25.11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> – Программа подготовки, переподготовки и повышения квалификации рабочих по профессии «Лифтёр»;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lastRenderedPageBreak/>
        <w:t>25.11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> – Образовательная программа обучающих курсов «Трудовое законодательство и требования охраны труда для руководителей и специалистов предприятий и организаций»;</w:t>
      </w:r>
    </w:p>
    <w:p w:rsidR="009F026A" w:rsidRPr="00B74F10" w:rsidRDefault="00B74F10" w:rsidP="00B74F1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4F10">
        <w:rPr>
          <w:rStyle w:val="a4"/>
          <w:sz w:val="28"/>
          <w:szCs w:val="28"/>
          <w:bdr w:val="none" w:sz="0" w:space="0" w:color="auto" w:frame="1"/>
        </w:rPr>
        <w:t>29.11</w:t>
      </w:r>
      <w:r w:rsidR="009F026A" w:rsidRPr="00B74F10">
        <w:rPr>
          <w:rStyle w:val="a4"/>
          <w:sz w:val="28"/>
          <w:szCs w:val="28"/>
          <w:bdr w:val="none" w:sz="0" w:space="0" w:color="auto" w:frame="1"/>
        </w:rPr>
        <w:t>.19г.</w:t>
      </w:r>
      <w:r w:rsidR="009F026A" w:rsidRPr="00B74F10">
        <w:rPr>
          <w:sz w:val="28"/>
          <w:szCs w:val="28"/>
        </w:rPr>
        <w:t xml:space="preserve"> – Образовательная программа обучающих курсов «Работы, выполняемые моторной косой (кусторезом), газонокосилками, бензопилами и другими </w:t>
      </w:r>
      <w:proofErr w:type="spellStart"/>
      <w:r w:rsidR="009F026A" w:rsidRPr="00B74F10">
        <w:rPr>
          <w:sz w:val="28"/>
          <w:szCs w:val="28"/>
        </w:rPr>
        <w:t>бензо</w:t>
      </w:r>
      <w:proofErr w:type="spellEnd"/>
      <w:r w:rsidR="009F026A" w:rsidRPr="00B74F10">
        <w:rPr>
          <w:sz w:val="28"/>
          <w:szCs w:val="28"/>
        </w:rPr>
        <w:t>- и электромоторными инструментами»</w:t>
      </w:r>
    </w:p>
    <w:p w:rsidR="00B74F10" w:rsidRDefault="00B74F10">
      <w:bookmarkStart w:id="0" w:name="_GoBack"/>
      <w:bookmarkEnd w:id="0"/>
    </w:p>
    <w:sectPr w:rsidR="00B7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9D"/>
    <w:rsid w:val="0085029D"/>
    <w:rsid w:val="009F026A"/>
    <w:rsid w:val="00B74F10"/>
    <w:rsid w:val="00F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2019-10-24T13:06:00Z</dcterms:created>
  <dcterms:modified xsi:type="dcterms:W3CDTF">2019-10-24T13:06:00Z</dcterms:modified>
</cp:coreProperties>
</file>