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684"/>
        <w:gridCol w:w="7661"/>
      </w:tblGrid>
      <w:tr w:rsidR="00B31619" w:rsidRPr="00B31619" w:rsidTr="00013D84">
        <w:tc>
          <w:tcPr>
            <w:tcW w:w="9345" w:type="dxa"/>
            <w:gridSpan w:val="2"/>
          </w:tcPr>
          <w:p w:rsidR="00B31619" w:rsidRPr="00653BDE" w:rsidRDefault="00B31619" w:rsidP="00B316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53BDE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 Л А Н</w:t>
            </w:r>
          </w:p>
          <w:p w:rsidR="00B31619" w:rsidRDefault="00B31619" w:rsidP="00B3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открытия групп на январь 2020 г.</w:t>
            </w:r>
          </w:p>
          <w:p w:rsidR="00B31619" w:rsidRPr="00B31619" w:rsidRDefault="00372598" w:rsidP="00B3161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г.Барановичи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561781" w:rsidRDefault="00B4691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61781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7661" w:type="dxa"/>
          </w:tcPr>
          <w:p w:rsidR="00B4691B" w:rsidRPr="00561781" w:rsidRDefault="00372598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61781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рабочих по профессии «Оператор котельной</w:t>
            </w:r>
            <w:r w:rsidRPr="005617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561781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561781" w:rsidP="0056178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1547B">
              <w:rPr>
                <w:sz w:val="28"/>
                <w:szCs w:val="28"/>
              </w:rPr>
              <w:t>Программа подготовки, переподготовки и повышения квалификации рабочих по профессии «Маляр»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561781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561781" w:rsidRDefault="00561781" w:rsidP="0056178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b w:val="0"/>
                <w:bCs w:val="0"/>
                <w:color w:val="FF0000"/>
                <w:sz w:val="28"/>
                <w:szCs w:val="28"/>
              </w:rPr>
            </w:pPr>
            <w:r w:rsidRPr="00561781">
              <w:rPr>
                <w:color w:val="FF0000"/>
                <w:sz w:val="28"/>
                <w:szCs w:val="28"/>
              </w:rPr>
              <w:t>Образовательная программа повышения квалификации «Безопасное производство работ кранами (лица, ответственные за безопасное производство работ кранами)».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B4691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7661" w:type="dxa"/>
          </w:tcPr>
          <w:p w:rsidR="00B4691B" w:rsidRPr="00B31619" w:rsidRDefault="00561781" w:rsidP="0056178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1547B">
              <w:rPr>
                <w:sz w:val="28"/>
                <w:szCs w:val="28"/>
              </w:rPr>
              <w:t>Программа подготовки, переподготовки и повышения квалификации рабочих по профессии «Слесарь по ремонту автомобилей»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561781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561781" w:rsidP="0056178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1547B">
              <w:rPr>
                <w:sz w:val="28"/>
                <w:szCs w:val="28"/>
              </w:rPr>
              <w:t>Программа подготовки, переподготовки и повышения квалификации рабочих по профессии «Сливщик-разливщик»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561781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561781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1547B">
              <w:rPr>
                <w:rFonts w:ascii="Times New Roman" w:hAnsi="Times New Roman" w:cs="Times New Roman"/>
                <w:sz w:val="28"/>
                <w:szCs w:val="28"/>
              </w:rPr>
              <w:t>Обучающий курс «Выполнение международных автомобильных перевозок грузов (пассажиров</w:t>
            </w:r>
            <w:r w:rsidRPr="00561781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r w:rsidRPr="0056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(водитель-международник)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561781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561781" w:rsidRDefault="00561781" w:rsidP="0056178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 w:rsidRPr="00561781">
              <w:rPr>
                <w:color w:val="FF0000"/>
                <w:sz w:val="28"/>
                <w:szCs w:val="28"/>
              </w:rPr>
              <w:t>Образовательная программа повышения квалификации «Обеспечение пожарной безопасности в организации» лица, ответственные за обеспечение пожарной безопасности в организации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1547B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рабочих по профессии «Стропальщик»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013D84" w:rsidP="00013D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13D84">
              <w:rPr>
                <w:color w:val="FF0000"/>
                <w:sz w:val="28"/>
                <w:szCs w:val="28"/>
              </w:rPr>
              <w:t>Программа подготовки водителей механических транспортных средств для выполнения перевозки опасных грузов (базо</w:t>
            </w:r>
            <w:r>
              <w:rPr>
                <w:color w:val="FF0000"/>
                <w:sz w:val="28"/>
                <w:szCs w:val="28"/>
              </w:rPr>
              <w:t>вый и специализированный курс)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3D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Программа подготовки специалистов, ответственных по вопросам безопасности перевозки грузов класса 2, 3, 4-9, а также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№ООН, автомобильным транспортом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013D84" w:rsidP="00013D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1547B">
              <w:rPr>
                <w:sz w:val="28"/>
                <w:szCs w:val="28"/>
              </w:rPr>
              <w:t>Программа подготовки, переподготовки и повышения квалификации рабочих по профессии «Монтировщик шин и шинно-пневматических муфт»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013D84" w:rsidP="00013D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1547B">
              <w:rPr>
                <w:sz w:val="28"/>
                <w:szCs w:val="28"/>
              </w:rPr>
              <w:t>Программа подготовки, переподготовки и повышения квалификации рабочих по профессии «Электрогазосварщик»</w:t>
            </w:r>
            <w:bookmarkStart w:id="0" w:name="_GoBack"/>
            <w:bookmarkEnd w:id="0"/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B4691B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7661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13D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Образовательная программа повышения квалификации «Обеспечение охраны труда в организации (лица, ответственные по вопросам охраны труда в организации)»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1547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курс «Выполнение автомобильных перевозок пассажиров </w:t>
            </w:r>
            <w:r w:rsidRPr="00013D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автомобилями-такси</w:t>
            </w:r>
            <w:r w:rsidRPr="00215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013D84" w:rsidP="00013D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1547B">
              <w:rPr>
                <w:sz w:val="28"/>
                <w:szCs w:val="28"/>
              </w:rPr>
              <w:t xml:space="preserve">Программа подготовки, переподготовки и повышения квалификации рабочих по профессии «Водитель погрузчика» </w:t>
            </w:r>
          </w:p>
        </w:tc>
      </w:tr>
      <w:tr w:rsidR="00B4691B" w:rsidRPr="00B31619" w:rsidTr="00013D84">
        <w:tc>
          <w:tcPr>
            <w:tcW w:w="1684" w:type="dxa"/>
          </w:tcPr>
          <w:p w:rsidR="00B4691B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7661" w:type="dxa"/>
          </w:tcPr>
          <w:p w:rsidR="00B4691B" w:rsidRPr="00B31619" w:rsidRDefault="00013D84" w:rsidP="00013D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1547B">
              <w:rPr>
                <w:sz w:val="28"/>
                <w:szCs w:val="28"/>
              </w:rPr>
              <w:t>Программа подготовки, переподготовки и повышения квалификации рабочих по профессии «Кровельщик по металлическим кровлям»</w:t>
            </w:r>
          </w:p>
        </w:tc>
      </w:tr>
      <w:tr w:rsidR="00B31619" w:rsidRPr="00B31619" w:rsidTr="00013D84">
        <w:tc>
          <w:tcPr>
            <w:tcW w:w="1684" w:type="dxa"/>
          </w:tcPr>
          <w:p w:rsidR="00B31619" w:rsidRDefault="00B31619" w:rsidP="00B316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03.01.- 31.01.2020</w:t>
            </w:r>
          </w:p>
          <w:p w:rsidR="00B31619" w:rsidRPr="00B31619" w:rsidRDefault="00B31619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(ежедневно)</w:t>
            </w:r>
          </w:p>
        </w:tc>
        <w:tc>
          <w:tcPr>
            <w:tcW w:w="7661" w:type="dxa"/>
          </w:tcPr>
          <w:p w:rsidR="00B31619" w:rsidRPr="00B31619" w:rsidRDefault="00B31619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9182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Программа обучения граждан выполнению работ по проверке состояния и прочистке дымовых и вентиляционных каналов в газифицированных одноквартир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ных, блокированных жилых домах</w:t>
            </w:r>
          </w:p>
        </w:tc>
      </w:tr>
      <w:tr w:rsidR="00B31619" w:rsidRPr="00B31619" w:rsidTr="00013D84">
        <w:tc>
          <w:tcPr>
            <w:tcW w:w="1684" w:type="dxa"/>
          </w:tcPr>
          <w:p w:rsidR="00B31619" w:rsidRPr="00B31619" w:rsidRDefault="00B31619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1" w:type="dxa"/>
          </w:tcPr>
          <w:p w:rsidR="00B31619" w:rsidRPr="00B31619" w:rsidRDefault="00B31619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 отсутствии интересующей Вас профессии, обучающего курса в наборе открытия групп,  обучение будет проводиться по индивидуальному графику.</w:t>
            </w:r>
          </w:p>
        </w:tc>
      </w:tr>
      <w:tr w:rsidR="00B31619" w:rsidRPr="00B31619" w:rsidTr="00013D84">
        <w:tc>
          <w:tcPr>
            <w:tcW w:w="1684" w:type="dxa"/>
          </w:tcPr>
          <w:p w:rsidR="00B31619" w:rsidRPr="00B31619" w:rsidRDefault="00B31619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1" w:type="dxa"/>
          </w:tcPr>
          <w:p w:rsidR="00B31619" w:rsidRDefault="00B31619" w:rsidP="00B31619">
            <w:pPr>
              <w:pStyle w:val="aa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 вопросам обучения обращаться</w:t>
            </w:r>
          </w:p>
          <w:p w:rsidR="00B31619" w:rsidRPr="00B31619" w:rsidRDefault="00013D84" w:rsidP="00B3161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Владимир Иванович</w:t>
            </w:r>
            <w:r w:rsidR="00B3161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      </w:t>
            </w:r>
            <w:r w:rsidR="00B31619" w:rsidRPr="00B31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Velcom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8-029-628-13-29</w:t>
            </w:r>
            <w:r w:rsidR="00B31619" w:rsidRPr="00B316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1619" w:rsidRPr="00B3161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 MTС</w:t>
            </w:r>
            <w:r w:rsidR="00B31619" w:rsidRPr="00B31619">
              <w:rPr>
                <w:rFonts w:ascii="Times New Roman" w:hAnsi="Times New Roman" w:cs="Times New Roman"/>
                <w:sz w:val="28"/>
                <w:szCs w:val="28"/>
              </w:rPr>
              <w:t> 8-029-82-550-82</w:t>
            </w:r>
          </w:p>
        </w:tc>
      </w:tr>
    </w:tbl>
    <w:p w:rsidR="00B4691B" w:rsidRPr="00B31619" w:rsidRDefault="00B4691B" w:rsidP="00B31619">
      <w:pPr>
        <w:pStyle w:val="aa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B4691B" w:rsidRPr="00B3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F0" w:rsidRDefault="00F508F0" w:rsidP="00B4691B">
      <w:pPr>
        <w:spacing w:after="0" w:line="240" w:lineRule="auto"/>
      </w:pPr>
      <w:r>
        <w:separator/>
      </w:r>
    </w:p>
  </w:endnote>
  <w:endnote w:type="continuationSeparator" w:id="0">
    <w:p w:rsidR="00F508F0" w:rsidRDefault="00F508F0" w:rsidP="00B4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F0" w:rsidRDefault="00F508F0" w:rsidP="00B4691B">
      <w:pPr>
        <w:spacing w:after="0" w:line="240" w:lineRule="auto"/>
      </w:pPr>
      <w:r>
        <w:separator/>
      </w:r>
    </w:p>
  </w:footnote>
  <w:footnote w:type="continuationSeparator" w:id="0">
    <w:p w:rsidR="00F508F0" w:rsidRDefault="00F508F0" w:rsidP="00B4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9D"/>
    <w:rsid w:val="00013D84"/>
    <w:rsid w:val="00372598"/>
    <w:rsid w:val="003E69D7"/>
    <w:rsid w:val="00561781"/>
    <w:rsid w:val="0085029D"/>
    <w:rsid w:val="009F026A"/>
    <w:rsid w:val="00AC3585"/>
    <w:rsid w:val="00B31619"/>
    <w:rsid w:val="00B4691B"/>
    <w:rsid w:val="00B74F10"/>
    <w:rsid w:val="00DD21B7"/>
    <w:rsid w:val="00EB369C"/>
    <w:rsid w:val="00F150A6"/>
    <w:rsid w:val="00F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4A1F"/>
  <w15:docId w15:val="{D4788663-F9CF-4C5E-8503-C2C6F244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6A"/>
    <w:rPr>
      <w:b/>
      <w:bCs/>
    </w:rPr>
  </w:style>
  <w:style w:type="table" w:styleId="a5">
    <w:name w:val="Table Grid"/>
    <w:basedOn w:val="a1"/>
    <w:uiPriority w:val="59"/>
    <w:rsid w:val="00B4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91B"/>
  </w:style>
  <w:style w:type="paragraph" w:styleId="a8">
    <w:name w:val="footer"/>
    <w:basedOn w:val="a"/>
    <w:link w:val="a9"/>
    <w:uiPriority w:val="99"/>
    <w:unhideWhenUsed/>
    <w:rsid w:val="00B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91B"/>
  </w:style>
  <w:style w:type="paragraph" w:styleId="aa">
    <w:name w:val="No Spacing"/>
    <w:uiPriority w:val="1"/>
    <w:qFormat/>
    <w:rsid w:val="00B31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Шеф</cp:lastModifiedBy>
  <cp:revision>2</cp:revision>
  <dcterms:created xsi:type="dcterms:W3CDTF">2019-12-17T19:12:00Z</dcterms:created>
  <dcterms:modified xsi:type="dcterms:W3CDTF">2019-12-17T19:12:00Z</dcterms:modified>
</cp:coreProperties>
</file>