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CF" w:rsidRDefault="00AE23CF" w:rsidP="00B64AB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9078"/>
      </w:tblGrid>
      <w:tr w:rsidR="00B64ABE" w:rsidTr="00122145">
        <w:tc>
          <w:tcPr>
            <w:tcW w:w="10881" w:type="dxa"/>
            <w:gridSpan w:val="2"/>
          </w:tcPr>
          <w:p w:rsidR="00B64ABE" w:rsidRPr="00653BDE" w:rsidRDefault="00B64ABE" w:rsidP="00B64A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53BD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 Л А Н</w:t>
            </w:r>
          </w:p>
          <w:p w:rsidR="00653BDE" w:rsidRDefault="00B64ABE" w:rsidP="00B6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открытия групп на январь 2020 г. </w:t>
            </w:r>
          </w:p>
          <w:p w:rsidR="00B64ABE" w:rsidRPr="00B64ABE" w:rsidRDefault="00653BDE" w:rsidP="00B6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филиал </w:t>
            </w:r>
            <w:r w:rsidR="00B64ABE"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B64ABE"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Брест</w:t>
            </w:r>
          </w:p>
        </w:tc>
      </w:tr>
      <w:tr w:rsidR="00B64ABE" w:rsidTr="00B64ABE">
        <w:tc>
          <w:tcPr>
            <w:tcW w:w="1526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03.01.2020</w:t>
            </w:r>
          </w:p>
        </w:tc>
        <w:tc>
          <w:tcPr>
            <w:tcW w:w="9355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 заправочных станций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Tr="00B64ABE">
        <w:tc>
          <w:tcPr>
            <w:tcW w:w="1526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03.01.2020</w:t>
            </w:r>
          </w:p>
        </w:tc>
        <w:tc>
          <w:tcPr>
            <w:tcW w:w="9355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 товарный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Tr="00B64ABE">
        <w:tc>
          <w:tcPr>
            <w:tcW w:w="1526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08.01.2020</w:t>
            </w:r>
          </w:p>
        </w:tc>
        <w:tc>
          <w:tcPr>
            <w:tcW w:w="9355" w:type="dxa"/>
          </w:tcPr>
          <w:p w:rsidR="00B64ABE" w:rsidRPr="00B64ABE" w:rsidRDefault="00B64ABE" w:rsidP="00B64A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водителей для выполнения перевозки опасных грузов (Базовый курс)</w:t>
            </w:r>
          </w:p>
        </w:tc>
      </w:tr>
      <w:tr w:rsidR="00B64ABE" w:rsidTr="00B64ABE">
        <w:tc>
          <w:tcPr>
            <w:tcW w:w="1526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09.01.2020</w:t>
            </w:r>
          </w:p>
        </w:tc>
        <w:tc>
          <w:tcPr>
            <w:tcW w:w="9355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Дорожный рабочий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Tr="00B64ABE">
        <w:tc>
          <w:tcPr>
            <w:tcW w:w="1526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10.01.2020</w:t>
            </w:r>
          </w:p>
        </w:tc>
        <w:tc>
          <w:tcPr>
            <w:tcW w:w="9355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Машинист крана (крановщик)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Tr="00B64ABE">
        <w:tc>
          <w:tcPr>
            <w:tcW w:w="1526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13.01.2020</w:t>
            </w:r>
          </w:p>
        </w:tc>
        <w:tc>
          <w:tcPr>
            <w:tcW w:w="9355" w:type="dxa"/>
          </w:tcPr>
          <w:p w:rsidR="00B64ABE" w:rsidRDefault="00B64ABE" w:rsidP="00B64AB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Безопасные приёмы управления погрузчиком-штабелёром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Tr="00B64ABE">
        <w:tc>
          <w:tcPr>
            <w:tcW w:w="1526" w:type="dxa"/>
          </w:tcPr>
          <w:p w:rsidR="00B64ABE" w:rsidRDefault="00B64ABE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14.01.2020</w:t>
            </w:r>
          </w:p>
        </w:tc>
        <w:tc>
          <w:tcPr>
            <w:tcW w:w="9355" w:type="dxa"/>
          </w:tcPr>
          <w:p w:rsidR="00B64ABE" w:rsidRPr="00B64ABE" w:rsidRDefault="00B64ABE" w:rsidP="00AE23C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водителей для выполнения перевозки опасных г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рузов (специализированный курс)</w:t>
            </w:r>
          </w:p>
        </w:tc>
      </w:tr>
      <w:tr w:rsidR="00B64ABE" w:rsidTr="001A5590">
        <w:tc>
          <w:tcPr>
            <w:tcW w:w="1526" w:type="dxa"/>
          </w:tcPr>
          <w:p w:rsidR="00B64ABE" w:rsidRDefault="00B64AB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16.01.2020</w:t>
            </w:r>
          </w:p>
        </w:tc>
        <w:tc>
          <w:tcPr>
            <w:tcW w:w="9355" w:type="dxa"/>
          </w:tcPr>
          <w:p w:rsidR="00B64ABE" w:rsidRPr="00B64ABE" w:rsidRDefault="00B64ABE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специалистов, ответственных по вопросам безопасности перевозки опасных грузов класса 3; 4.1; 4.2; 4.3; 5.1; 5.2; 6.1; 6.2; 8 и 9, а также ООН 1202,1203, 1223, 3475 и ав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иационного топлива</w:t>
            </w:r>
          </w:p>
        </w:tc>
      </w:tr>
      <w:tr w:rsidR="00B64ABE" w:rsidTr="001A5590">
        <w:tc>
          <w:tcPr>
            <w:tcW w:w="1526" w:type="dxa"/>
          </w:tcPr>
          <w:p w:rsidR="00B64ABE" w:rsidRDefault="00B64AB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20.01.2020</w:t>
            </w:r>
          </w:p>
        </w:tc>
        <w:tc>
          <w:tcPr>
            <w:tcW w:w="9355" w:type="dxa"/>
          </w:tcPr>
          <w:p w:rsidR="00B64ABE" w:rsidRPr="00B64ABE" w:rsidRDefault="00B64ABE" w:rsidP="001A55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Обучающий курс «Безопасное выполнение работ из люльки при эксплуатации строительных подъёмников и мобильных подъёмных рабочих платформ»</w:t>
            </w:r>
          </w:p>
        </w:tc>
      </w:tr>
      <w:tr w:rsidR="00B64ABE" w:rsidTr="001A5590">
        <w:tc>
          <w:tcPr>
            <w:tcW w:w="1526" w:type="dxa"/>
          </w:tcPr>
          <w:p w:rsidR="00B64ABE" w:rsidRDefault="00B64AB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21.02.2020</w:t>
            </w:r>
          </w:p>
        </w:tc>
        <w:tc>
          <w:tcPr>
            <w:tcW w:w="9355" w:type="dxa"/>
          </w:tcPr>
          <w:p w:rsidR="00B64ABE" w:rsidRPr="00B64ABE" w:rsidRDefault="00B64ABE" w:rsidP="00B64A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специалистов, ответственных по вопросам безопасности перевозки опасных грузов класса 2</w:t>
            </w:r>
          </w:p>
        </w:tc>
      </w:tr>
      <w:tr w:rsidR="00B64ABE" w:rsidTr="001A5590">
        <w:tc>
          <w:tcPr>
            <w:tcW w:w="1526" w:type="dxa"/>
          </w:tcPr>
          <w:p w:rsidR="00B64ABE" w:rsidRDefault="00B64AB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23.01.2020</w:t>
            </w:r>
          </w:p>
        </w:tc>
        <w:tc>
          <w:tcPr>
            <w:tcW w:w="9355" w:type="dxa"/>
          </w:tcPr>
          <w:p w:rsidR="00B64ABE" w:rsidRDefault="00B64ABE" w:rsidP="00B64AB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Лифтёр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Tr="001A5590">
        <w:tc>
          <w:tcPr>
            <w:tcW w:w="1526" w:type="dxa"/>
          </w:tcPr>
          <w:p w:rsidR="00B64ABE" w:rsidRDefault="00B64AB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24.01.2020</w:t>
            </w:r>
          </w:p>
        </w:tc>
        <w:tc>
          <w:tcPr>
            <w:tcW w:w="9355" w:type="dxa"/>
          </w:tcPr>
          <w:p w:rsidR="00B64ABE" w:rsidRDefault="00B64ABE" w:rsidP="001A559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Стропальщик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Tr="001A5590">
        <w:tc>
          <w:tcPr>
            <w:tcW w:w="1526" w:type="dxa"/>
          </w:tcPr>
          <w:p w:rsidR="00B64ABE" w:rsidRDefault="00B64AB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27.01.2020</w:t>
            </w:r>
          </w:p>
        </w:tc>
        <w:tc>
          <w:tcPr>
            <w:tcW w:w="9355" w:type="dxa"/>
          </w:tcPr>
          <w:p w:rsidR="00B64ABE" w:rsidRDefault="00B64AB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Вальщик леса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RPr="00B64ABE" w:rsidTr="001A5590">
        <w:tc>
          <w:tcPr>
            <w:tcW w:w="1526" w:type="dxa"/>
          </w:tcPr>
          <w:p w:rsidR="00B64ABE" w:rsidRDefault="0099182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28.01.2020</w:t>
            </w:r>
          </w:p>
        </w:tc>
        <w:tc>
          <w:tcPr>
            <w:tcW w:w="9355" w:type="dxa"/>
          </w:tcPr>
          <w:p w:rsidR="00B64ABE" w:rsidRPr="0099182E" w:rsidRDefault="0099182E" w:rsidP="009918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</w:t>
            </w:r>
          </w:p>
        </w:tc>
      </w:tr>
      <w:tr w:rsidR="00B64ABE" w:rsidRPr="00B64ABE" w:rsidTr="001A5590">
        <w:tc>
          <w:tcPr>
            <w:tcW w:w="1526" w:type="dxa"/>
          </w:tcPr>
          <w:p w:rsidR="00B64ABE" w:rsidRDefault="0099182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29.01.2020</w:t>
            </w:r>
          </w:p>
        </w:tc>
        <w:tc>
          <w:tcPr>
            <w:tcW w:w="9355" w:type="dxa"/>
          </w:tcPr>
          <w:p w:rsidR="00B64ABE" w:rsidRPr="00B64ABE" w:rsidRDefault="0099182E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Изолировщик на термоизоляции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9182E" w:rsidRPr="00B64ABE" w:rsidTr="001A5590">
        <w:tc>
          <w:tcPr>
            <w:tcW w:w="1526" w:type="dxa"/>
          </w:tcPr>
          <w:p w:rsidR="0099182E" w:rsidRDefault="0099182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29.01.2020</w:t>
            </w:r>
          </w:p>
        </w:tc>
        <w:tc>
          <w:tcPr>
            <w:tcW w:w="9355" w:type="dxa"/>
          </w:tcPr>
          <w:p w:rsidR="0099182E" w:rsidRPr="001D34E8" w:rsidRDefault="0099182E" w:rsidP="009918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Изолировщик на гидроизоляции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RPr="00B64ABE" w:rsidTr="001A5590">
        <w:tc>
          <w:tcPr>
            <w:tcW w:w="1526" w:type="dxa"/>
          </w:tcPr>
          <w:p w:rsidR="00B64ABE" w:rsidRDefault="0099182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30.01.2020</w:t>
            </w:r>
          </w:p>
        </w:tc>
        <w:tc>
          <w:tcPr>
            <w:tcW w:w="9355" w:type="dxa"/>
          </w:tcPr>
          <w:p w:rsidR="00B64ABE" w:rsidRPr="0099182E" w:rsidRDefault="0099182E" w:rsidP="001A559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Монтажник санитарно-технических систем и оборудования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RPr="00B64ABE" w:rsidTr="001A5590">
        <w:tc>
          <w:tcPr>
            <w:tcW w:w="1526" w:type="dxa"/>
          </w:tcPr>
          <w:p w:rsidR="00B64ABE" w:rsidRDefault="0099182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31.01.2020</w:t>
            </w:r>
          </w:p>
        </w:tc>
        <w:tc>
          <w:tcPr>
            <w:tcW w:w="9355" w:type="dxa"/>
          </w:tcPr>
          <w:p w:rsidR="00B64ABE" w:rsidRPr="0099182E" w:rsidRDefault="0099182E" w:rsidP="001A559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ПТМ для работников, ответственных за пожарную безопасность субъекта хозяйствования, членов пожарно-технических комиссий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4ABE" w:rsidTr="001A5590">
        <w:tc>
          <w:tcPr>
            <w:tcW w:w="1526" w:type="dxa"/>
          </w:tcPr>
          <w:p w:rsidR="00B64ABE" w:rsidRDefault="0099182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31.01.2020</w:t>
            </w:r>
          </w:p>
          <w:p w:rsidR="0099182E" w:rsidRDefault="0099182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(ежедневно)</w:t>
            </w:r>
          </w:p>
        </w:tc>
        <w:tc>
          <w:tcPr>
            <w:tcW w:w="9355" w:type="dxa"/>
          </w:tcPr>
          <w:p w:rsidR="00B64ABE" w:rsidRPr="0099182E" w:rsidRDefault="0099182E" w:rsidP="0099182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9182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обучения граждан выполнению работ по проверке состояния и прочистке дымовых и вентиляционных каналов в газифицированных одноквартир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ных, блокированных жилых домах</w:t>
            </w:r>
          </w:p>
        </w:tc>
      </w:tr>
      <w:tr w:rsidR="00653BDE" w:rsidTr="001A5590">
        <w:tc>
          <w:tcPr>
            <w:tcW w:w="1526" w:type="dxa"/>
          </w:tcPr>
          <w:p w:rsidR="00653BDE" w:rsidRDefault="00653BD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55" w:type="dxa"/>
          </w:tcPr>
          <w:p w:rsidR="00653BDE" w:rsidRPr="00653BDE" w:rsidRDefault="00653BDE" w:rsidP="00653B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53BDE"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При отсутствии интересующей Вас профессии, обучающего курса в наборе 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открытия </w:t>
            </w:r>
            <w:r w:rsidRPr="00653BDE">
              <w:rPr>
                <w:rStyle w:val="a5"/>
                <w:sz w:val="28"/>
                <w:szCs w:val="28"/>
                <w:bdr w:val="none" w:sz="0" w:space="0" w:color="auto" w:frame="1"/>
              </w:rPr>
              <w:t>групп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653BDE"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обучение будет проводиться по индивидуальному графику.</w:t>
            </w:r>
          </w:p>
        </w:tc>
      </w:tr>
      <w:tr w:rsidR="00653BDE" w:rsidTr="001A5590">
        <w:tc>
          <w:tcPr>
            <w:tcW w:w="1526" w:type="dxa"/>
          </w:tcPr>
          <w:p w:rsidR="00653BDE" w:rsidRDefault="00653BDE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55" w:type="dxa"/>
          </w:tcPr>
          <w:p w:rsidR="00653BDE" w:rsidRPr="00653BDE" w:rsidRDefault="00653BDE" w:rsidP="00653BD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sz w:val="28"/>
                <w:szCs w:val="28"/>
              </w:rPr>
            </w:pPr>
            <w:r w:rsidRPr="00653BDE">
              <w:rPr>
                <w:rStyle w:val="a5"/>
                <w:sz w:val="28"/>
                <w:szCs w:val="28"/>
                <w:bdr w:val="none" w:sz="0" w:space="0" w:color="auto" w:frame="1"/>
              </w:rPr>
              <w:t>По вопросам обучения обращаться:</w:t>
            </w:r>
            <w:r w:rsidRPr="00653BDE">
              <w:rPr>
                <w:sz w:val="28"/>
                <w:szCs w:val="28"/>
              </w:rPr>
              <w:br/>
              <w:t>Галина Евгеньевна              </w:t>
            </w:r>
            <w:r w:rsidRPr="00653BDE">
              <w:rPr>
                <w:rStyle w:val="a5"/>
                <w:sz w:val="28"/>
                <w:szCs w:val="28"/>
                <w:bdr w:val="none" w:sz="0" w:space="0" w:color="auto" w:frame="1"/>
              </w:rPr>
              <w:t>МТС</w:t>
            </w:r>
            <w:r w:rsidRPr="00653BDE">
              <w:rPr>
                <w:sz w:val="28"/>
                <w:szCs w:val="28"/>
              </w:rPr>
              <w:t> 8-033-679-96-60</w:t>
            </w:r>
            <w:r w:rsidRPr="00653BDE">
              <w:rPr>
                <w:sz w:val="28"/>
                <w:szCs w:val="28"/>
              </w:rPr>
              <w:br/>
            </w:r>
            <w:r w:rsidRPr="00653BDE">
              <w:rPr>
                <w:rStyle w:val="a5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 MTС</w:t>
            </w:r>
            <w:r w:rsidRPr="00653BDE">
              <w:rPr>
                <w:sz w:val="28"/>
                <w:szCs w:val="28"/>
              </w:rPr>
              <w:t> 8-029-82-550-82</w:t>
            </w:r>
          </w:p>
        </w:tc>
      </w:tr>
    </w:tbl>
    <w:p w:rsidR="00AE23CF" w:rsidRDefault="00AE23CF" w:rsidP="00AE23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3CF" w:rsidRDefault="00AE23CF" w:rsidP="00AE23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AE23CF" w:rsidRPr="001D34E8" w:rsidRDefault="00AE23CF" w:rsidP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Pr="001D34E8" w:rsidRDefault="00AE23CF">
      <w:pPr>
        <w:rPr>
          <w:rFonts w:ascii="Times New Roman" w:hAnsi="Times New Roman" w:cs="Times New Roman"/>
          <w:sz w:val="28"/>
          <w:szCs w:val="28"/>
        </w:rPr>
      </w:pPr>
    </w:p>
    <w:sectPr w:rsidR="00AE23CF" w:rsidRPr="001D34E8" w:rsidSect="007B5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8"/>
    <w:rsid w:val="00007D40"/>
    <w:rsid w:val="000D11DF"/>
    <w:rsid w:val="00101A3C"/>
    <w:rsid w:val="0010342D"/>
    <w:rsid w:val="00131E82"/>
    <w:rsid w:val="001B6938"/>
    <w:rsid w:val="001D34E8"/>
    <w:rsid w:val="001D719C"/>
    <w:rsid w:val="001F52F0"/>
    <w:rsid w:val="00270AD9"/>
    <w:rsid w:val="002E2B94"/>
    <w:rsid w:val="00330264"/>
    <w:rsid w:val="003308B0"/>
    <w:rsid w:val="00332795"/>
    <w:rsid w:val="003450B6"/>
    <w:rsid w:val="00371872"/>
    <w:rsid w:val="00376884"/>
    <w:rsid w:val="00383AA6"/>
    <w:rsid w:val="003D0E33"/>
    <w:rsid w:val="003F202A"/>
    <w:rsid w:val="00482F08"/>
    <w:rsid w:val="004B26F0"/>
    <w:rsid w:val="00522CC0"/>
    <w:rsid w:val="00524ACE"/>
    <w:rsid w:val="0055264C"/>
    <w:rsid w:val="00584D31"/>
    <w:rsid w:val="00592711"/>
    <w:rsid w:val="006101D7"/>
    <w:rsid w:val="00652E36"/>
    <w:rsid w:val="00653BDE"/>
    <w:rsid w:val="006D4F2B"/>
    <w:rsid w:val="00730CD4"/>
    <w:rsid w:val="007550E0"/>
    <w:rsid w:val="007B4AF8"/>
    <w:rsid w:val="007B5998"/>
    <w:rsid w:val="00891F2A"/>
    <w:rsid w:val="0089427D"/>
    <w:rsid w:val="00901181"/>
    <w:rsid w:val="00940A2C"/>
    <w:rsid w:val="0099182E"/>
    <w:rsid w:val="00995457"/>
    <w:rsid w:val="009968C8"/>
    <w:rsid w:val="009E1318"/>
    <w:rsid w:val="009F3AFB"/>
    <w:rsid w:val="00AE23CF"/>
    <w:rsid w:val="00B642FA"/>
    <w:rsid w:val="00B64ABE"/>
    <w:rsid w:val="00B67286"/>
    <w:rsid w:val="00BB4859"/>
    <w:rsid w:val="00C030D1"/>
    <w:rsid w:val="00C717CD"/>
    <w:rsid w:val="00CB43A4"/>
    <w:rsid w:val="00CB4D3C"/>
    <w:rsid w:val="00D40729"/>
    <w:rsid w:val="00D503A7"/>
    <w:rsid w:val="00D539DA"/>
    <w:rsid w:val="00DB69E2"/>
    <w:rsid w:val="00DB6AD0"/>
    <w:rsid w:val="00DB772A"/>
    <w:rsid w:val="00DE6B1E"/>
    <w:rsid w:val="00E444C9"/>
    <w:rsid w:val="00E5775A"/>
    <w:rsid w:val="00E61FA6"/>
    <w:rsid w:val="00ED37CF"/>
    <w:rsid w:val="00F50BFE"/>
    <w:rsid w:val="00F76AE6"/>
    <w:rsid w:val="00F81C96"/>
    <w:rsid w:val="00F82258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F13D"/>
  <w15:docId w15:val="{C7C7D37A-9633-4A11-87C1-49F6277F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5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4937-3A53-4337-AEC5-3BB99AC9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</cp:lastModifiedBy>
  <cp:revision>2</cp:revision>
  <cp:lastPrinted>2019-11-15T05:57:00Z</cp:lastPrinted>
  <dcterms:created xsi:type="dcterms:W3CDTF">2019-12-16T19:56:00Z</dcterms:created>
  <dcterms:modified xsi:type="dcterms:W3CDTF">2019-12-16T19:56:00Z</dcterms:modified>
</cp:coreProperties>
</file>